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203C1" w14:textId="563F1A0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75EE4">
        <w:rPr>
          <w:rFonts w:ascii="Arial" w:hAnsi="Arial" w:cs="Arial"/>
          <w:sz w:val="20"/>
          <w:szCs w:val="20"/>
        </w:rPr>
        <w:t>8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596C413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3ECF93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34D8F6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522D8C1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4E2290B" w14:textId="493235DB" w:rsidR="000B3988" w:rsidRPr="000D6EE2" w:rsidRDefault="00F75EE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75EE4">
              <w:rPr>
                <w:rFonts w:ascii="Arial" w:hAnsi="Arial" w:cs="Arial"/>
                <w:b/>
                <w:sz w:val="20"/>
                <w:szCs w:val="20"/>
              </w:rPr>
              <w:t>Znalecké posudky a odhad cen nemovitostí pro MSK na rok 2022-2024 - pozemky</w:t>
            </w:r>
          </w:p>
        </w:tc>
      </w:tr>
      <w:tr w:rsidR="000B3988" w:rsidRPr="009057F4" w14:paraId="6171C0F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82EE0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6F288AA" w14:textId="4C474370" w:rsidR="000B3988" w:rsidRPr="00F66608" w:rsidRDefault="00F75EE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75EE4">
              <w:rPr>
                <w:rFonts w:ascii="Arial" w:hAnsi="Arial" w:cs="Arial"/>
                <w:sz w:val="20"/>
                <w:szCs w:val="20"/>
              </w:rPr>
              <w:t>SP8514/2022-571101</w:t>
            </w:r>
          </w:p>
        </w:tc>
      </w:tr>
    </w:tbl>
    <w:p w14:paraId="6405A4F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795952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086FC3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585982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12BCEE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8ADB55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B116A6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62C791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32E489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1A4800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ED09A4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3BC95A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4C5F02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899C7E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E96BF4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36241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013AA3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D76302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A2189F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A9FB0" w14:textId="77777777" w:rsidR="00ED480D" w:rsidRDefault="00ED480D" w:rsidP="008E4AD5">
      <w:r>
        <w:separator/>
      </w:r>
    </w:p>
  </w:endnote>
  <w:endnote w:type="continuationSeparator" w:id="0">
    <w:p w14:paraId="2EFE089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C07D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8F616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71ECD" w14:textId="77777777" w:rsidR="00ED480D" w:rsidRDefault="00ED480D" w:rsidP="008E4AD5">
      <w:r>
        <w:separator/>
      </w:r>
    </w:p>
  </w:footnote>
  <w:footnote w:type="continuationSeparator" w:id="0">
    <w:p w14:paraId="3F37CA3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F5EEB" w14:textId="77777777" w:rsidR="00F34DD4" w:rsidRDefault="00F34DD4">
    <w:pPr>
      <w:pStyle w:val="Zhlav"/>
    </w:pPr>
  </w:p>
  <w:p w14:paraId="16691C1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5EE4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0F38D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Kašný Jiří Ing.</cp:lastModifiedBy>
  <cp:revision>4</cp:revision>
  <cp:lastPrinted>2018-01-29T13:45:00Z</cp:lastPrinted>
  <dcterms:created xsi:type="dcterms:W3CDTF">2018-02-07T11:40:00Z</dcterms:created>
  <dcterms:modified xsi:type="dcterms:W3CDTF">2022-08-22T12:59:00Z</dcterms:modified>
</cp:coreProperties>
</file>